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D9" w:rsidRDefault="001137D9" w:rsidP="00DD58B2">
      <w:pPr>
        <w:tabs>
          <w:tab w:val="left" w:pos="5790"/>
        </w:tabs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0E6549" w:rsidRDefault="000E6549" w:rsidP="000E6549">
      <w:pPr>
        <w:pStyle w:val="1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jc w:val="center"/>
        <w:rPr>
          <w:rFonts w:hint="eastAsia"/>
        </w:rPr>
      </w:pPr>
      <w:r>
        <w:rPr>
          <w:color w:val="008080"/>
        </w:rPr>
        <w:t>Пресс-релиз</w:t>
      </w:r>
    </w:p>
    <w:p w:rsidR="000E6549" w:rsidRDefault="000E6549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b/>
          <w:bCs/>
          <w:sz w:val="20"/>
        </w:rPr>
      </w:pPr>
    </w:p>
    <w:p w:rsidR="000E6549" w:rsidRDefault="000E6549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b/>
          <w:bCs/>
          <w:sz w:val="36"/>
          <w:szCs w:val="36"/>
        </w:rPr>
        <w:t>Творческие конкурсы</w:t>
      </w:r>
    </w:p>
    <w:p w:rsidR="000E6549" w:rsidRDefault="000E6549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b/>
          <w:bCs/>
          <w:sz w:val="36"/>
          <w:szCs w:val="36"/>
        </w:rPr>
        <w:t>О РОДНОМ КРАЕ</w:t>
      </w:r>
    </w:p>
    <w:p w:rsidR="000E6549" w:rsidRDefault="000E6549">
      <w:pPr>
        <w:pStyle w:val="a0"/>
        <w:spacing w:after="0" w:line="384" w:lineRule="auto"/>
        <w:jc w:val="both"/>
        <w:rPr>
          <w:sz w:val="4"/>
          <w:szCs w:val="4"/>
        </w:rPr>
      </w:pPr>
    </w:p>
    <w:p w:rsidR="000E6549" w:rsidRDefault="000E6549" w:rsidP="000E6549">
      <w:pPr>
        <w:pStyle w:val="14"/>
        <w:shd w:val="clear" w:color="auto" w:fill="FFFFFF"/>
        <w:tabs>
          <w:tab w:val="left" w:pos="993"/>
        </w:tabs>
        <w:spacing w:before="0" w:after="57"/>
        <w:ind w:firstLine="567"/>
        <w:jc w:val="both"/>
      </w:pPr>
      <w:r>
        <w:rPr>
          <w:color w:val="000000"/>
          <w:sz w:val="26"/>
          <w:szCs w:val="26"/>
        </w:rPr>
        <w:t>Образовательный портал «НИКА» (</w:t>
      </w:r>
      <w:proofErr w:type="spellStart"/>
      <w:r w:rsidR="00110C67" w:rsidRPr="00110C67">
        <w:fldChar w:fldCharType="begin"/>
      </w:r>
      <w:r>
        <w:instrText xml:space="preserve"> HYPERLINK "https://xn--80ajjine0d.xn--p1ai/?utm_source=PressReliz&amp;utm_medium=MinisterstvaObrazovaniya&amp;utm_campaign=Fevral2021-Kray" </w:instrText>
      </w:r>
      <w:r w:rsidR="00110C67" w:rsidRPr="00110C67">
        <w:fldChar w:fldCharType="separate"/>
      </w:r>
      <w:r>
        <w:rPr>
          <w:rStyle w:val="ac"/>
          <w:rFonts w:eastAsia="NSimSun"/>
          <w:sz w:val="26"/>
          <w:szCs w:val="26"/>
        </w:rPr>
        <w:t>оценика</w:t>
      </w:r>
      <w:proofErr w:type="gramStart"/>
      <w:r>
        <w:rPr>
          <w:rStyle w:val="ac"/>
          <w:rFonts w:eastAsia="NSimSun"/>
          <w:sz w:val="26"/>
          <w:szCs w:val="26"/>
        </w:rPr>
        <w:t>.р</w:t>
      </w:r>
      <w:proofErr w:type="gramEnd"/>
      <w:r>
        <w:rPr>
          <w:rStyle w:val="ac"/>
          <w:rFonts w:eastAsia="NSimSun"/>
          <w:sz w:val="26"/>
          <w:szCs w:val="26"/>
        </w:rPr>
        <w:t>ф</w:t>
      </w:r>
      <w:proofErr w:type="spellEnd"/>
      <w:r w:rsidR="00110C67">
        <w:rPr>
          <w:rStyle w:val="ac"/>
          <w:rFonts w:eastAsia="NSimSun"/>
          <w:sz w:val="26"/>
          <w:szCs w:val="26"/>
          <w:u w:val="none"/>
        </w:rPr>
        <w:fldChar w:fldCharType="end"/>
      </w:r>
      <w:r>
        <w:rPr>
          <w:color w:val="000000"/>
          <w:sz w:val="26"/>
          <w:szCs w:val="26"/>
        </w:rPr>
        <w:t>), являющийся всероссийским сетевым СМИ (</w:t>
      </w:r>
      <w:r>
        <w:rPr>
          <w:rStyle w:val="ae"/>
          <w:sz w:val="26"/>
          <w:szCs w:val="26"/>
        </w:rPr>
        <w:t xml:space="preserve">свидетельство </w:t>
      </w:r>
      <w:proofErr w:type="spellStart"/>
      <w:r>
        <w:rPr>
          <w:rStyle w:val="ae"/>
          <w:sz w:val="26"/>
          <w:szCs w:val="26"/>
        </w:rPr>
        <w:t>Роскомнадзора</w:t>
      </w:r>
      <w:proofErr w:type="spellEnd"/>
      <w:r>
        <w:rPr>
          <w:rStyle w:val="ae"/>
          <w:sz w:val="26"/>
          <w:szCs w:val="26"/>
        </w:rPr>
        <w:t xml:space="preserve"> РФ ЭЛ № ФС 77-65747 от 20.05.2016 г.</w:t>
      </w:r>
      <w:r>
        <w:rPr>
          <w:color w:val="000000"/>
          <w:sz w:val="26"/>
          <w:szCs w:val="26"/>
        </w:rPr>
        <w:t>), п</w:t>
      </w:r>
      <w:r>
        <w:rPr>
          <w:rFonts w:eastAsia="NSimSun"/>
          <w:color w:val="000000"/>
          <w:sz w:val="26"/>
          <w:szCs w:val="26"/>
          <w:lang w:eastAsia="zh-CN"/>
        </w:rPr>
        <w:t>редлагает</w:t>
      </w:r>
      <w:r>
        <w:rPr>
          <w:color w:val="000000"/>
          <w:sz w:val="26"/>
          <w:szCs w:val="26"/>
        </w:rPr>
        <w:t xml:space="preserve"> участникам погрузиться в изучение культуры родного края, проявить активный интерес к народным промыслам региона и принять участие </w:t>
      </w:r>
      <w:r>
        <w:rPr>
          <w:b/>
          <w:bCs/>
          <w:color w:val="000000"/>
          <w:sz w:val="26"/>
          <w:szCs w:val="26"/>
        </w:rPr>
        <w:t>во всероссийских дистанционных конкурсах:</w:t>
      </w:r>
    </w:p>
    <w:p w:rsidR="000E6549" w:rsidRDefault="000E6549" w:rsidP="000E6549">
      <w:pPr>
        <w:pStyle w:val="14"/>
        <w:numPr>
          <w:ilvl w:val="0"/>
          <w:numId w:val="4"/>
        </w:numPr>
        <w:shd w:val="clear" w:color="auto" w:fill="FFFFFF"/>
        <w:tabs>
          <w:tab w:val="left" w:pos="285"/>
          <w:tab w:val="left" w:pos="510"/>
          <w:tab w:val="left" w:pos="993"/>
        </w:tabs>
        <w:spacing w:before="6" w:after="0"/>
        <w:ind w:left="227" w:right="-170" w:firstLine="567"/>
        <w:jc w:val="both"/>
        <w:rPr>
          <w:rStyle w:val="13"/>
          <w:rFonts w:eastAsia="Calibri"/>
          <w:sz w:val="26"/>
          <w:szCs w:val="26"/>
          <w:lang w:eastAsia="en-US"/>
        </w:rPr>
      </w:pPr>
      <w:r>
        <w:rPr>
          <w:rStyle w:val="13"/>
          <w:rFonts w:eastAsia="Calibri"/>
          <w:sz w:val="26"/>
          <w:szCs w:val="26"/>
          <w:lang w:eastAsia="en-US"/>
        </w:rPr>
        <w:t xml:space="preserve">«Люблю тебя, мой край родной!» - </w:t>
      </w:r>
      <w:hyperlink r:id="rId5" w:history="1"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оценика</w:t>
        </w:r>
        <w:proofErr w:type="gramStart"/>
        <w:r>
          <w:rPr>
            <w:rStyle w:val="ac"/>
            <w:rFonts w:eastAsia="Calibri"/>
            <w:sz w:val="26"/>
            <w:szCs w:val="26"/>
            <w:lang w:eastAsia="en-US"/>
          </w:rPr>
          <w:t>.р</w:t>
        </w:r>
        <w:proofErr w:type="gramEnd"/>
        <w:r>
          <w:rPr>
            <w:rStyle w:val="ac"/>
            <w:rFonts w:eastAsia="Calibri"/>
            <w:sz w:val="26"/>
            <w:szCs w:val="26"/>
            <w:lang w:eastAsia="en-US"/>
          </w:rPr>
          <w:t>ф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konkursy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lyublyu-tebya-moy-kray-rodnoy</w:t>
        </w:r>
        <w:proofErr w:type="spellEnd"/>
      </w:hyperlink>
    </w:p>
    <w:p w:rsidR="000E6549" w:rsidRDefault="000E6549" w:rsidP="000E6549">
      <w:pPr>
        <w:pStyle w:val="14"/>
        <w:numPr>
          <w:ilvl w:val="0"/>
          <w:numId w:val="4"/>
        </w:numPr>
        <w:shd w:val="clear" w:color="auto" w:fill="FFFFFF"/>
        <w:tabs>
          <w:tab w:val="left" w:pos="285"/>
          <w:tab w:val="left" w:pos="510"/>
          <w:tab w:val="left" w:pos="993"/>
        </w:tabs>
        <w:spacing w:before="6" w:after="0"/>
        <w:ind w:left="227" w:right="-170" w:firstLine="567"/>
        <w:jc w:val="both"/>
      </w:pPr>
      <w:r>
        <w:rPr>
          <w:rStyle w:val="13"/>
          <w:rFonts w:eastAsia="Calibri"/>
          <w:sz w:val="26"/>
          <w:szCs w:val="26"/>
          <w:lang w:eastAsia="en-US"/>
        </w:rPr>
        <w:t xml:space="preserve">«Пейзажи Родины моей!» - </w:t>
      </w:r>
      <w:hyperlink r:id="rId6" w:history="1"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оценика</w:t>
        </w:r>
        <w:proofErr w:type="gramStart"/>
        <w:r>
          <w:rPr>
            <w:rStyle w:val="ac"/>
            <w:rFonts w:eastAsia="Calibri"/>
            <w:sz w:val="26"/>
            <w:szCs w:val="26"/>
            <w:lang w:eastAsia="en-US"/>
          </w:rPr>
          <w:t>.р</w:t>
        </w:r>
        <w:proofErr w:type="gramEnd"/>
        <w:r>
          <w:rPr>
            <w:rStyle w:val="ac"/>
            <w:rFonts w:eastAsia="Calibri"/>
            <w:sz w:val="26"/>
            <w:szCs w:val="26"/>
            <w:lang w:eastAsia="en-US"/>
          </w:rPr>
          <w:t>ф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konkursy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peyzazhi-rodiny</w:t>
        </w:r>
        <w:proofErr w:type="spellEnd"/>
      </w:hyperlink>
      <w:r>
        <w:rPr>
          <w:rStyle w:val="13"/>
          <w:rFonts w:eastAsia="Calibri"/>
          <w:sz w:val="26"/>
          <w:szCs w:val="26"/>
          <w:lang w:eastAsia="en-US"/>
        </w:rPr>
        <w:t xml:space="preserve"> </w:t>
      </w:r>
    </w:p>
    <w:p w:rsidR="000E6549" w:rsidRDefault="000E6549" w:rsidP="000E6549">
      <w:pPr>
        <w:pStyle w:val="14"/>
        <w:numPr>
          <w:ilvl w:val="0"/>
          <w:numId w:val="4"/>
        </w:numPr>
        <w:shd w:val="clear" w:color="auto" w:fill="FFFFFF"/>
        <w:tabs>
          <w:tab w:val="left" w:pos="285"/>
          <w:tab w:val="left" w:pos="510"/>
          <w:tab w:val="left" w:pos="993"/>
        </w:tabs>
        <w:spacing w:before="6" w:after="0"/>
        <w:ind w:left="227" w:right="-170" w:firstLine="567"/>
        <w:jc w:val="both"/>
        <w:rPr>
          <w:rStyle w:val="13"/>
          <w:rFonts w:eastAsia="Calibri"/>
          <w:sz w:val="26"/>
          <w:szCs w:val="26"/>
          <w:lang w:eastAsia="en-US"/>
        </w:rPr>
      </w:pPr>
      <w:r>
        <w:rPr>
          <w:rStyle w:val="13"/>
          <w:rFonts w:eastAsia="Calibri"/>
          <w:sz w:val="26"/>
          <w:szCs w:val="26"/>
          <w:lang w:eastAsia="en-US"/>
        </w:rPr>
        <w:t>«</w:t>
      </w:r>
      <w:r>
        <w:rPr>
          <w:rStyle w:val="13"/>
          <w:rFonts w:eastAsia="Calibri"/>
          <w:color w:val="32283D"/>
          <w:sz w:val="26"/>
          <w:szCs w:val="26"/>
          <w:highlight w:val="white"/>
          <w:lang w:eastAsia="en-US"/>
        </w:rPr>
        <w:t>Природа родного края!</w:t>
      </w:r>
      <w:r>
        <w:rPr>
          <w:rStyle w:val="13"/>
          <w:rFonts w:eastAsia="Calibri"/>
          <w:sz w:val="26"/>
          <w:szCs w:val="26"/>
          <w:lang w:eastAsia="en-US"/>
        </w:rPr>
        <w:t xml:space="preserve">» - </w:t>
      </w:r>
      <w:hyperlink r:id="rId7" w:history="1"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оценика</w:t>
        </w:r>
        <w:proofErr w:type="gramStart"/>
        <w:r>
          <w:rPr>
            <w:rStyle w:val="ac"/>
            <w:rFonts w:eastAsia="Calibri"/>
            <w:sz w:val="26"/>
            <w:szCs w:val="26"/>
            <w:lang w:eastAsia="en-US"/>
          </w:rPr>
          <w:t>.р</w:t>
        </w:r>
        <w:proofErr w:type="gramEnd"/>
        <w:r>
          <w:rPr>
            <w:rStyle w:val="ac"/>
            <w:rFonts w:eastAsia="Calibri"/>
            <w:sz w:val="26"/>
            <w:szCs w:val="26"/>
            <w:lang w:eastAsia="en-US"/>
          </w:rPr>
          <w:t>ф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konkursy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priroda-rodnogo-kraya</w:t>
        </w:r>
        <w:proofErr w:type="spellEnd"/>
      </w:hyperlink>
    </w:p>
    <w:p w:rsidR="000E6549" w:rsidRDefault="000E6549" w:rsidP="000E6549">
      <w:pPr>
        <w:pStyle w:val="14"/>
        <w:numPr>
          <w:ilvl w:val="0"/>
          <w:numId w:val="4"/>
        </w:numPr>
        <w:shd w:val="clear" w:color="auto" w:fill="FFFFFF"/>
        <w:tabs>
          <w:tab w:val="left" w:pos="285"/>
          <w:tab w:val="left" w:pos="510"/>
          <w:tab w:val="left" w:pos="993"/>
        </w:tabs>
        <w:spacing w:before="6" w:after="0"/>
        <w:ind w:left="227" w:right="-170" w:firstLine="567"/>
        <w:jc w:val="both"/>
        <w:rPr>
          <w:rStyle w:val="13"/>
          <w:rFonts w:eastAsia="Calibri"/>
          <w:sz w:val="26"/>
          <w:szCs w:val="26"/>
          <w:lang w:eastAsia="en-US"/>
        </w:rPr>
      </w:pPr>
      <w:r>
        <w:rPr>
          <w:rStyle w:val="13"/>
          <w:rFonts w:eastAsia="Calibri"/>
          <w:sz w:val="26"/>
          <w:szCs w:val="26"/>
          <w:lang w:eastAsia="en-US"/>
        </w:rPr>
        <w:t>«</w:t>
      </w:r>
      <w:r>
        <w:rPr>
          <w:rStyle w:val="13"/>
          <w:rFonts w:eastAsia="Calibri"/>
          <w:color w:val="32283D"/>
          <w:sz w:val="26"/>
          <w:szCs w:val="26"/>
          <w:lang w:eastAsia="en-US"/>
        </w:rPr>
        <w:t>Промыслы родного края!</w:t>
      </w:r>
      <w:r>
        <w:rPr>
          <w:rStyle w:val="13"/>
          <w:rFonts w:eastAsia="Calibri"/>
          <w:sz w:val="26"/>
          <w:szCs w:val="26"/>
          <w:lang w:eastAsia="en-US"/>
        </w:rPr>
        <w:t xml:space="preserve">» - </w:t>
      </w:r>
      <w:hyperlink r:id="rId8" w:history="1"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оценика</w:t>
        </w:r>
        <w:proofErr w:type="gramStart"/>
        <w:r>
          <w:rPr>
            <w:rStyle w:val="ac"/>
            <w:rFonts w:eastAsia="Calibri"/>
            <w:sz w:val="26"/>
            <w:szCs w:val="26"/>
            <w:lang w:eastAsia="en-US"/>
          </w:rPr>
          <w:t>.р</w:t>
        </w:r>
        <w:proofErr w:type="gramEnd"/>
        <w:r>
          <w:rPr>
            <w:rStyle w:val="ac"/>
            <w:rFonts w:eastAsia="Calibri"/>
            <w:sz w:val="26"/>
            <w:szCs w:val="26"/>
            <w:lang w:eastAsia="en-US"/>
          </w:rPr>
          <w:t>ф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konkursy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promysly-rodnogo-kraya</w:t>
        </w:r>
        <w:proofErr w:type="spellEnd"/>
      </w:hyperlink>
    </w:p>
    <w:p w:rsidR="000E6549" w:rsidRDefault="000E6549" w:rsidP="000E6549">
      <w:pPr>
        <w:pStyle w:val="14"/>
        <w:numPr>
          <w:ilvl w:val="0"/>
          <w:numId w:val="4"/>
        </w:numPr>
        <w:shd w:val="clear" w:color="auto" w:fill="FFFFFF"/>
        <w:tabs>
          <w:tab w:val="left" w:pos="285"/>
          <w:tab w:val="left" w:pos="510"/>
          <w:tab w:val="left" w:pos="993"/>
        </w:tabs>
        <w:spacing w:before="6" w:after="0"/>
        <w:ind w:left="227" w:right="-170" w:firstLine="567"/>
        <w:jc w:val="both"/>
      </w:pPr>
      <w:r>
        <w:rPr>
          <w:rStyle w:val="13"/>
          <w:rFonts w:eastAsia="Calibri"/>
          <w:sz w:val="26"/>
          <w:szCs w:val="26"/>
          <w:lang w:eastAsia="en-US"/>
        </w:rPr>
        <w:t>«</w:t>
      </w:r>
      <w:r>
        <w:rPr>
          <w:rStyle w:val="13"/>
          <w:rFonts w:eastAsia="Calibri"/>
          <w:color w:val="32283D"/>
          <w:sz w:val="26"/>
          <w:szCs w:val="26"/>
          <w:lang w:eastAsia="en-US"/>
        </w:rPr>
        <w:t>Сказки родного края</w:t>
      </w:r>
      <w:r>
        <w:rPr>
          <w:rStyle w:val="13"/>
          <w:rFonts w:eastAsia="Calibri"/>
          <w:sz w:val="26"/>
          <w:szCs w:val="26"/>
          <w:lang w:eastAsia="en-US"/>
        </w:rPr>
        <w:t xml:space="preserve">» - </w:t>
      </w:r>
      <w:hyperlink r:id="rId9" w:history="1"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оценика</w:t>
        </w:r>
        <w:proofErr w:type="gramStart"/>
        <w:r>
          <w:rPr>
            <w:rStyle w:val="ac"/>
            <w:rFonts w:eastAsia="Calibri"/>
            <w:sz w:val="26"/>
            <w:szCs w:val="26"/>
            <w:lang w:eastAsia="en-US"/>
          </w:rPr>
          <w:t>.р</w:t>
        </w:r>
        <w:proofErr w:type="gramEnd"/>
        <w:r>
          <w:rPr>
            <w:rStyle w:val="ac"/>
            <w:rFonts w:eastAsia="Calibri"/>
            <w:sz w:val="26"/>
            <w:szCs w:val="26"/>
            <w:lang w:eastAsia="en-US"/>
          </w:rPr>
          <w:t>ф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konkursy</w:t>
        </w:r>
        <w:proofErr w:type="spellEnd"/>
        <w:r>
          <w:rPr>
            <w:rStyle w:val="ac"/>
            <w:rFonts w:eastAsia="Calibri"/>
            <w:sz w:val="26"/>
            <w:szCs w:val="26"/>
            <w:lang w:eastAsia="en-US"/>
          </w:rPr>
          <w:t>/</w:t>
        </w:r>
        <w:proofErr w:type="spellStart"/>
        <w:r>
          <w:rPr>
            <w:rStyle w:val="ac"/>
            <w:rFonts w:eastAsia="Calibri"/>
            <w:sz w:val="26"/>
            <w:szCs w:val="26"/>
            <w:lang w:eastAsia="en-US"/>
          </w:rPr>
          <w:t>skazki-rodnogo-kraya</w:t>
        </w:r>
        <w:proofErr w:type="spellEnd"/>
      </w:hyperlink>
    </w:p>
    <w:p w:rsidR="000E6549" w:rsidRDefault="000E6549" w:rsidP="000E6549">
      <w:pPr>
        <w:pStyle w:val="14"/>
        <w:shd w:val="clear" w:color="auto" w:fill="FFFFFF"/>
        <w:tabs>
          <w:tab w:val="left" w:pos="993"/>
        </w:tabs>
        <w:spacing w:before="79" w:after="79"/>
        <w:ind w:firstLine="567"/>
        <w:jc w:val="both"/>
      </w:pPr>
      <w:r>
        <w:rPr>
          <w:rFonts w:eastAsia="Calibri"/>
          <w:b/>
          <w:bCs/>
          <w:noProof/>
          <w:color w:val="000000"/>
          <w:sz w:val="26"/>
          <w:szCs w:val="26"/>
          <w:lang w:bidi="ar-SA"/>
        </w:rPr>
        <w:drawing>
          <wp:anchor distT="71755" distB="36195" distL="71755" distR="0" simplePos="0" relativeHeight="251663360" behindDoc="0" locked="0" layoutInCell="1" allowOverlap="0">
            <wp:simplePos x="0" y="0"/>
            <wp:positionH relativeFrom="column">
              <wp:posOffset>3382645</wp:posOffset>
            </wp:positionH>
            <wp:positionV relativeFrom="paragraph">
              <wp:posOffset>142240</wp:posOffset>
            </wp:positionV>
            <wp:extent cx="2993390" cy="4231005"/>
            <wp:effectExtent l="0" t="0" r="0" b="0"/>
            <wp:wrapSquare wrapText="largest"/>
            <wp:docPr id="4" name="Рисунок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4231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color w:val="000000"/>
          <w:sz w:val="26"/>
          <w:szCs w:val="26"/>
          <w:lang w:eastAsia="en-US"/>
        </w:rPr>
        <w:t>Для участия необходимо сделать электронную заявку на странице конкурса.</w:t>
      </w:r>
    </w:p>
    <w:p w:rsidR="000E6549" w:rsidRDefault="000E6549" w:rsidP="000E6549">
      <w:pPr>
        <w:pStyle w:val="14"/>
        <w:shd w:val="clear" w:color="auto" w:fill="FFFFFF"/>
        <w:tabs>
          <w:tab w:val="left" w:pos="993"/>
        </w:tabs>
        <w:spacing w:before="113" w:after="57"/>
        <w:ind w:firstLine="567"/>
        <w:jc w:val="both"/>
        <w:rPr>
          <w:rStyle w:val="ac"/>
          <w:rFonts w:eastAsia="Calibri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ab/>
        <w:t xml:space="preserve">Работы участников публикуются в </w:t>
      </w:r>
      <w:r>
        <w:rPr>
          <w:color w:val="000000"/>
          <w:kern w:val="0"/>
          <w:sz w:val="26"/>
          <w:szCs w:val="26"/>
          <w:lang w:bidi="ar-SA"/>
        </w:rPr>
        <w:t>СМИ</w:t>
      </w:r>
      <w:r>
        <w:rPr>
          <w:color w:val="000000"/>
          <w:sz w:val="26"/>
          <w:szCs w:val="26"/>
        </w:rPr>
        <w:t xml:space="preserve"> «Образовательный портал «НИКА» - </w:t>
      </w:r>
      <w:hyperlink r:id="rId12" w:history="1">
        <w:proofErr w:type="spellStart"/>
        <w:r>
          <w:rPr>
            <w:rStyle w:val="ac"/>
            <w:rFonts w:eastAsia="NSimSun"/>
            <w:sz w:val="26"/>
            <w:szCs w:val="26"/>
          </w:rPr>
          <w:t>оценика</w:t>
        </w:r>
        <w:proofErr w:type="gramStart"/>
        <w:r>
          <w:rPr>
            <w:rStyle w:val="ac"/>
            <w:rFonts w:eastAsia="NSimSun"/>
            <w:sz w:val="26"/>
            <w:szCs w:val="26"/>
          </w:rPr>
          <w:t>.р</w:t>
        </w:r>
        <w:proofErr w:type="gramEnd"/>
        <w:r>
          <w:rPr>
            <w:rStyle w:val="ac"/>
            <w:rFonts w:eastAsia="NSimSun"/>
            <w:sz w:val="26"/>
            <w:szCs w:val="26"/>
          </w:rPr>
          <w:t>ф</w:t>
        </w:r>
        <w:proofErr w:type="spellEnd"/>
      </w:hyperlink>
    </w:p>
    <w:p w:rsidR="000E6549" w:rsidRDefault="000E6549" w:rsidP="000E6549">
      <w:pPr>
        <w:pStyle w:val="14"/>
        <w:shd w:val="clear" w:color="auto" w:fill="FFFFFF"/>
        <w:tabs>
          <w:tab w:val="left" w:pos="510"/>
          <w:tab w:val="left" w:pos="993"/>
        </w:tabs>
        <w:spacing w:before="0" w:after="80"/>
        <w:ind w:firstLine="567"/>
        <w:jc w:val="both"/>
      </w:pPr>
      <w:r>
        <w:rPr>
          <w:rStyle w:val="ac"/>
          <w:rFonts w:eastAsia="Calibri"/>
          <w:color w:val="000000"/>
          <w:sz w:val="26"/>
          <w:szCs w:val="26"/>
          <w:lang w:eastAsia="en-US"/>
        </w:rPr>
        <w:t xml:space="preserve">В конкурсах могут принять участие представители любых возрастных категорий и творческие коллективы. </w:t>
      </w:r>
    </w:p>
    <w:p w:rsidR="000E6549" w:rsidRDefault="000E6549" w:rsidP="000E6549">
      <w:pPr>
        <w:pStyle w:val="14"/>
        <w:shd w:val="clear" w:color="auto" w:fill="FFFFFF"/>
        <w:tabs>
          <w:tab w:val="left" w:pos="510"/>
          <w:tab w:val="left" w:pos="993"/>
        </w:tabs>
        <w:spacing w:before="0" w:after="57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Порядок и условия участия представлены в Положениях. С более подробной информацией можно ознакомиться на сайте </w:t>
      </w:r>
      <w:hyperlink r:id="rId13" w:history="1">
        <w:proofErr w:type="spellStart"/>
        <w:r>
          <w:rPr>
            <w:rStyle w:val="ac"/>
            <w:rFonts w:eastAsia="NSimSun"/>
            <w:sz w:val="26"/>
            <w:szCs w:val="26"/>
          </w:rPr>
          <w:t>оценика</w:t>
        </w:r>
        <w:proofErr w:type="gramStart"/>
        <w:r>
          <w:rPr>
            <w:rStyle w:val="ac"/>
            <w:rFonts w:eastAsia="NSimSun"/>
            <w:sz w:val="26"/>
            <w:szCs w:val="26"/>
          </w:rPr>
          <w:t>.р</w:t>
        </w:r>
        <w:proofErr w:type="gramEnd"/>
        <w:r>
          <w:rPr>
            <w:rStyle w:val="ac"/>
            <w:rFonts w:eastAsia="NSimSun"/>
            <w:sz w:val="26"/>
            <w:szCs w:val="26"/>
          </w:rPr>
          <w:t>ф</w:t>
        </w:r>
        <w:proofErr w:type="spellEnd"/>
      </w:hyperlink>
    </w:p>
    <w:p w:rsidR="000E6549" w:rsidRDefault="000E6549" w:rsidP="000E6549">
      <w:pPr>
        <w:pStyle w:val="14"/>
        <w:shd w:val="clear" w:color="auto" w:fill="FFFFFF"/>
        <w:tabs>
          <w:tab w:val="left" w:pos="510"/>
          <w:tab w:val="left" w:pos="993"/>
        </w:tabs>
        <w:spacing w:before="0" w:after="57"/>
        <w:ind w:firstLine="567"/>
        <w:jc w:val="both"/>
        <w:rPr>
          <w:sz w:val="4"/>
          <w:szCs w:val="4"/>
        </w:rPr>
      </w:pPr>
      <w:proofErr w:type="gramStart"/>
      <w:r>
        <w:rPr>
          <w:color w:val="000000"/>
          <w:sz w:val="26"/>
          <w:szCs w:val="26"/>
        </w:rPr>
        <w:t xml:space="preserve">По вопросом обращайтесь к координаторам конкурса по адресу: </w:t>
      </w:r>
      <w:hyperlink r:id="rId14" w:history="1">
        <w:r>
          <w:rPr>
            <w:rStyle w:val="ac"/>
            <w:rFonts w:eastAsia="NSimSun"/>
            <w:sz w:val="26"/>
            <w:szCs w:val="26"/>
          </w:rPr>
          <w:t>admin@oc-nika.ru</w:t>
        </w:r>
      </w:hyperlink>
      <w:proofErr w:type="gramEnd"/>
    </w:p>
    <w:p w:rsidR="000E6549" w:rsidRDefault="000E6549" w:rsidP="000E6549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after="0" w:line="270" w:lineRule="atLeast"/>
        <w:ind w:firstLine="567"/>
        <w:rPr>
          <w:sz w:val="4"/>
          <w:szCs w:val="4"/>
        </w:rPr>
      </w:pPr>
    </w:p>
    <w:p w:rsidR="000E6549" w:rsidRDefault="000E6549" w:rsidP="000E6549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after="0" w:line="270" w:lineRule="atLeast"/>
        <w:ind w:firstLine="567"/>
      </w:pPr>
      <w:r>
        <w:rPr>
          <w:color w:val="000000"/>
          <w:sz w:val="26"/>
          <w:szCs w:val="26"/>
        </w:rPr>
        <w:tab/>
        <w:t xml:space="preserve">Для образовательных учреждений подготовлен информационный буклет </w:t>
      </w:r>
    </w:p>
    <w:p w:rsidR="000E6549" w:rsidRPr="000E6549" w:rsidRDefault="000E6549" w:rsidP="000E6549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pacing w:after="0" w:line="270" w:lineRule="atLeast"/>
        <w:ind w:firstLine="567"/>
        <w:rPr>
          <w:lang w:val="en-US"/>
        </w:rPr>
      </w:pPr>
      <w:r>
        <w:rPr>
          <w:color w:val="000000"/>
          <w:sz w:val="26"/>
          <w:szCs w:val="26"/>
        </w:rPr>
        <w:t xml:space="preserve"> </w:t>
      </w:r>
      <w:hyperlink r:id="rId15" w:history="1">
        <w:proofErr w:type="spellStart"/>
        <w:r>
          <w:rPr>
            <w:rStyle w:val="ac"/>
            <w:color w:val="0000FF"/>
            <w:sz w:val="26"/>
            <w:szCs w:val="26"/>
          </w:rPr>
          <w:t>оценика</w:t>
        </w:r>
        <w:proofErr w:type="spellEnd"/>
        <w:proofErr w:type="gramStart"/>
        <w:r w:rsidRPr="000E6549">
          <w:rPr>
            <w:rStyle w:val="ac"/>
            <w:color w:val="0000FF"/>
            <w:sz w:val="26"/>
            <w:szCs w:val="26"/>
            <w:lang w:val="en-US"/>
          </w:rPr>
          <w:t>.</w:t>
        </w:r>
        <w:proofErr w:type="spellStart"/>
        <w:r>
          <w:rPr>
            <w:rStyle w:val="ac"/>
            <w:color w:val="0000FF"/>
            <w:sz w:val="26"/>
            <w:szCs w:val="26"/>
          </w:rPr>
          <w:t>р</w:t>
        </w:r>
        <w:proofErr w:type="gramEnd"/>
        <w:r>
          <w:rPr>
            <w:rStyle w:val="ac"/>
            <w:color w:val="0000FF"/>
            <w:sz w:val="26"/>
            <w:szCs w:val="26"/>
          </w:rPr>
          <w:t>ф</w:t>
        </w:r>
        <w:proofErr w:type="spellEnd"/>
        <w:r w:rsidRPr="000E6549">
          <w:rPr>
            <w:rStyle w:val="ac"/>
            <w:color w:val="0000FF"/>
            <w:sz w:val="26"/>
            <w:szCs w:val="26"/>
            <w:lang w:val="en-US"/>
          </w:rPr>
          <w:t>/</w:t>
        </w:r>
        <w:proofErr w:type="spellStart"/>
        <w:r w:rsidRPr="000E6549">
          <w:rPr>
            <w:rStyle w:val="ac"/>
            <w:color w:val="0000FF"/>
            <w:sz w:val="26"/>
            <w:szCs w:val="26"/>
            <w:lang w:val="en-US"/>
          </w:rPr>
          <w:t>distancionnye</w:t>
        </w:r>
        <w:proofErr w:type="spellEnd"/>
        <w:r w:rsidRPr="000E6549">
          <w:rPr>
            <w:rStyle w:val="ac"/>
            <w:color w:val="0000FF"/>
            <w:sz w:val="26"/>
            <w:szCs w:val="26"/>
            <w:lang w:val="en-US"/>
          </w:rPr>
          <w:t>-</w:t>
        </w:r>
        <w:proofErr w:type="spellStart"/>
        <w:r w:rsidRPr="000E6549">
          <w:rPr>
            <w:rStyle w:val="ac"/>
            <w:color w:val="0000FF"/>
            <w:sz w:val="26"/>
            <w:szCs w:val="26"/>
            <w:lang w:val="en-US"/>
          </w:rPr>
          <w:t>konkursy</w:t>
        </w:r>
        <w:proofErr w:type="spellEnd"/>
        <w:r w:rsidRPr="000E6549">
          <w:rPr>
            <w:rStyle w:val="ac"/>
            <w:color w:val="0000FF"/>
            <w:sz w:val="26"/>
            <w:szCs w:val="26"/>
            <w:lang w:val="en-US"/>
          </w:rPr>
          <w:t>-o-</w:t>
        </w:r>
        <w:proofErr w:type="spellStart"/>
        <w:r w:rsidRPr="000E6549">
          <w:rPr>
            <w:rStyle w:val="ac"/>
            <w:color w:val="0000FF"/>
            <w:sz w:val="26"/>
            <w:szCs w:val="26"/>
            <w:lang w:val="en-US"/>
          </w:rPr>
          <w:t>rodnom</w:t>
        </w:r>
        <w:proofErr w:type="spellEnd"/>
        <w:r w:rsidRPr="000E6549">
          <w:rPr>
            <w:rStyle w:val="ac"/>
            <w:color w:val="0000FF"/>
            <w:sz w:val="26"/>
            <w:szCs w:val="26"/>
            <w:lang w:val="en-US"/>
          </w:rPr>
          <w:t>-</w:t>
        </w:r>
        <w:proofErr w:type="spellStart"/>
        <w:r w:rsidRPr="000E6549">
          <w:rPr>
            <w:rStyle w:val="ac"/>
            <w:color w:val="0000FF"/>
            <w:sz w:val="26"/>
            <w:szCs w:val="26"/>
            <w:lang w:val="en-US"/>
          </w:rPr>
          <w:t>krae</w:t>
        </w:r>
        <w:proofErr w:type="spellEnd"/>
      </w:hyperlink>
      <w:r w:rsidRPr="000E6549">
        <w:rPr>
          <w:rFonts w:ascii="Arial" w:hAnsi="Arial" w:cs="Arial"/>
          <w:color w:val="4B4B4B"/>
          <w:lang w:val="en-US"/>
        </w:rPr>
        <w:br/>
      </w:r>
      <w:r w:rsidRPr="000E6549">
        <w:rPr>
          <w:rFonts w:ascii="Arial" w:hAnsi="Arial" w:cs="Arial"/>
          <w:color w:val="4B4B4B"/>
          <w:lang w:val="en-US"/>
        </w:rPr>
        <w:br/>
      </w:r>
    </w:p>
    <w:p w:rsidR="004D719D" w:rsidRPr="000E6549" w:rsidRDefault="004D719D" w:rsidP="001137D9">
      <w:pPr>
        <w:jc w:val="both"/>
        <w:rPr>
          <w:sz w:val="20"/>
          <w:lang w:val="en-US"/>
        </w:rPr>
      </w:pPr>
    </w:p>
    <w:sectPr w:rsidR="004D719D" w:rsidRPr="000E6549" w:rsidSect="00DD58B2">
      <w:pgSz w:w="11909" w:h="16838"/>
      <w:pgMar w:top="709" w:right="567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color w:val="000000"/>
        <w:sz w:val="24"/>
        <w:szCs w:val="24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6B67135A"/>
    <w:multiLevelType w:val="multilevel"/>
    <w:tmpl w:val="2A48841C"/>
    <w:lvl w:ilvl="0">
      <w:start w:val="1"/>
      <w:numFmt w:val="bullet"/>
      <w:pStyle w:val="1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375FED"/>
    <w:multiLevelType w:val="multilevel"/>
    <w:tmpl w:val="969202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7C1D5A"/>
    <w:rsid w:val="000914F6"/>
    <w:rsid w:val="000915F4"/>
    <w:rsid w:val="000C235E"/>
    <w:rsid w:val="000D6B28"/>
    <w:rsid w:val="000E2A60"/>
    <w:rsid w:val="000E6549"/>
    <w:rsid w:val="00100396"/>
    <w:rsid w:val="00110C67"/>
    <w:rsid w:val="001137D9"/>
    <w:rsid w:val="0018698D"/>
    <w:rsid w:val="001967F9"/>
    <w:rsid w:val="001A14B8"/>
    <w:rsid w:val="001A6DAD"/>
    <w:rsid w:val="00202B3C"/>
    <w:rsid w:val="002277AA"/>
    <w:rsid w:val="002777DF"/>
    <w:rsid w:val="00285D82"/>
    <w:rsid w:val="002B4D82"/>
    <w:rsid w:val="00380737"/>
    <w:rsid w:val="003F61C6"/>
    <w:rsid w:val="0046726A"/>
    <w:rsid w:val="0049228F"/>
    <w:rsid w:val="00496BE3"/>
    <w:rsid w:val="004B206C"/>
    <w:rsid w:val="004C4266"/>
    <w:rsid w:val="004D719D"/>
    <w:rsid w:val="00504D8F"/>
    <w:rsid w:val="005131BF"/>
    <w:rsid w:val="0052489A"/>
    <w:rsid w:val="005344EA"/>
    <w:rsid w:val="0054055A"/>
    <w:rsid w:val="005455E1"/>
    <w:rsid w:val="005471E0"/>
    <w:rsid w:val="005923E1"/>
    <w:rsid w:val="00593688"/>
    <w:rsid w:val="00597ED1"/>
    <w:rsid w:val="005A0896"/>
    <w:rsid w:val="005B5960"/>
    <w:rsid w:val="005D218A"/>
    <w:rsid w:val="005E27CC"/>
    <w:rsid w:val="005F3B92"/>
    <w:rsid w:val="006224DF"/>
    <w:rsid w:val="00641A3C"/>
    <w:rsid w:val="00686FF5"/>
    <w:rsid w:val="006F0503"/>
    <w:rsid w:val="006F5F17"/>
    <w:rsid w:val="00756C03"/>
    <w:rsid w:val="00797140"/>
    <w:rsid w:val="007B40EE"/>
    <w:rsid w:val="007C1D5A"/>
    <w:rsid w:val="007E4485"/>
    <w:rsid w:val="007F3E03"/>
    <w:rsid w:val="00905AD5"/>
    <w:rsid w:val="00934F13"/>
    <w:rsid w:val="009A58F7"/>
    <w:rsid w:val="00A0393A"/>
    <w:rsid w:val="00A22EE9"/>
    <w:rsid w:val="00A86456"/>
    <w:rsid w:val="00A92956"/>
    <w:rsid w:val="00AB48D1"/>
    <w:rsid w:val="00AC3E49"/>
    <w:rsid w:val="00AD0B38"/>
    <w:rsid w:val="00B03D5C"/>
    <w:rsid w:val="00B542B4"/>
    <w:rsid w:val="00B57095"/>
    <w:rsid w:val="00B6270E"/>
    <w:rsid w:val="00BA35CC"/>
    <w:rsid w:val="00BB7203"/>
    <w:rsid w:val="00C02614"/>
    <w:rsid w:val="00C27DFC"/>
    <w:rsid w:val="00C70F18"/>
    <w:rsid w:val="00C770AE"/>
    <w:rsid w:val="00C96266"/>
    <w:rsid w:val="00D01C71"/>
    <w:rsid w:val="00D74AA8"/>
    <w:rsid w:val="00DD58B2"/>
    <w:rsid w:val="00DF61B6"/>
    <w:rsid w:val="00E871DB"/>
    <w:rsid w:val="00E93A08"/>
    <w:rsid w:val="00ED5C25"/>
    <w:rsid w:val="00F200FB"/>
    <w:rsid w:val="00F546A3"/>
    <w:rsid w:val="00F65D2D"/>
    <w:rsid w:val="00F65D8A"/>
    <w:rsid w:val="00FB0BAC"/>
    <w:rsid w:val="00FB199C"/>
    <w:rsid w:val="00FC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9A58F7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NSimSun" w:hAnsi="Liberation Serif" w:cs="Arial Unicode MS"/>
      <w:b/>
      <w:bCs/>
      <w:kern w:val="2"/>
      <w:sz w:val="48"/>
      <w:szCs w:val="48"/>
      <w:lang w:eastAsia="zh-CN" w:bidi="hi-IN"/>
    </w:rPr>
  </w:style>
  <w:style w:type="paragraph" w:styleId="2">
    <w:name w:val="heading 2"/>
    <w:basedOn w:val="a"/>
    <w:next w:val="a0"/>
    <w:link w:val="20"/>
    <w:qFormat/>
    <w:rsid w:val="000E6549"/>
    <w:pPr>
      <w:keepNext/>
      <w:tabs>
        <w:tab w:val="num" w:pos="0"/>
      </w:tabs>
      <w:suppressAutoHyphens/>
      <w:spacing w:before="200" w:after="120"/>
      <w:outlineLvl w:val="1"/>
    </w:pPr>
    <w:rPr>
      <w:rFonts w:ascii="Liberation Serif" w:eastAsia="NSimSun" w:hAnsi="Liberation Serif" w:cs="Arial Unicode MS"/>
      <w:b/>
      <w:bCs/>
      <w:kern w:val="2"/>
      <w:sz w:val="36"/>
      <w:szCs w:val="36"/>
      <w:lang w:eastAsia="zh-CN" w:bidi="hi-IN"/>
    </w:rPr>
  </w:style>
  <w:style w:type="paragraph" w:styleId="3">
    <w:name w:val="heading 3"/>
    <w:basedOn w:val="a"/>
    <w:next w:val="a"/>
    <w:link w:val="30"/>
    <w:qFormat/>
    <w:rsid w:val="001137D9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137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11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rsid w:val="001137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1137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1"/>
    <w:rsid w:val="001137D9"/>
  </w:style>
  <w:style w:type="character" w:customStyle="1" w:styleId="a7">
    <w:name w:val="Основной текст_"/>
    <w:basedOn w:val="a1"/>
    <w:link w:val="21"/>
    <w:rsid w:val="00A0393A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1">
    <w:name w:val="Основной текст2"/>
    <w:basedOn w:val="a"/>
    <w:link w:val="a7"/>
    <w:rsid w:val="00A0393A"/>
    <w:pPr>
      <w:widowControl w:val="0"/>
      <w:spacing w:before="180" w:after="420" w:line="0" w:lineRule="atLeast"/>
      <w:ind w:hanging="1900"/>
      <w:jc w:val="center"/>
    </w:pPr>
    <w:rPr>
      <w:spacing w:val="2"/>
      <w:sz w:val="25"/>
      <w:szCs w:val="25"/>
      <w:lang w:eastAsia="en-US"/>
    </w:rPr>
  </w:style>
  <w:style w:type="character" w:customStyle="1" w:styleId="12">
    <w:name w:val="Основной текст1"/>
    <w:basedOn w:val="a7"/>
    <w:rsid w:val="00A0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a8">
    <w:name w:val="Колонтитул_"/>
    <w:basedOn w:val="a1"/>
    <w:link w:val="a9"/>
    <w:rsid w:val="00504D8F"/>
    <w:rPr>
      <w:rFonts w:ascii="Times New Roman" w:eastAsia="Times New Roman" w:hAnsi="Times New Roman" w:cs="Times New Roman"/>
      <w:sz w:val="21"/>
      <w:szCs w:val="21"/>
    </w:rPr>
  </w:style>
  <w:style w:type="paragraph" w:customStyle="1" w:styleId="a9">
    <w:name w:val="Колонтитул"/>
    <w:basedOn w:val="a"/>
    <w:link w:val="a8"/>
    <w:rsid w:val="00504D8F"/>
    <w:pPr>
      <w:widowControl w:val="0"/>
      <w:spacing w:line="0" w:lineRule="atLeast"/>
    </w:pPr>
    <w:rPr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04D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0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9A58F7"/>
    <w:rPr>
      <w:rFonts w:ascii="Liberation Serif" w:eastAsia="NSimSun" w:hAnsi="Liberation Serif" w:cs="Arial Unicode MS"/>
      <w:b/>
      <w:bCs/>
      <w:kern w:val="2"/>
      <w:sz w:val="48"/>
      <w:szCs w:val="48"/>
      <w:lang w:eastAsia="zh-CN" w:bidi="hi-IN"/>
    </w:rPr>
  </w:style>
  <w:style w:type="character" w:styleId="ac">
    <w:name w:val="Hyperlink"/>
    <w:basedOn w:val="a1"/>
    <w:rsid w:val="009A58F7"/>
    <w:rPr>
      <w:color w:val="0066CC"/>
      <w:u w:val="single"/>
    </w:rPr>
  </w:style>
  <w:style w:type="character" w:customStyle="1" w:styleId="0pt">
    <w:name w:val="Основной текст + Полужирный;Интервал 0 pt"/>
    <w:basedOn w:val="a7"/>
    <w:rsid w:val="009A58F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7"/>
    <w:rsid w:val="009A58F7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11pt0pt">
    <w:name w:val="Основной текст (3) + 11 pt;Интервал 0 pt"/>
    <w:basedOn w:val="a1"/>
    <w:rsid w:val="009A5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"/>
    <w:basedOn w:val="a1"/>
    <w:rsid w:val="009A5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single"/>
      <w:lang w:val="en-US"/>
    </w:rPr>
  </w:style>
  <w:style w:type="character" w:customStyle="1" w:styleId="22">
    <w:name w:val="Основной текст (2)"/>
    <w:basedOn w:val="a1"/>
    <w:rsid w:val="009A5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single"/>
      <w:lang w:val="ru-RU"/>
    </w:rPr>
  </w:style>
  <w:style w:type="paragraph" w:customStyle="1" w:styleId="4">
    <w:name w:val="Основной текст4"/>
    <w:basedOn w:val="a"/>
    <w:rsid w:val="009A58F7"/>
    <w:pPr>
      <w:widowControl w:val="0"/>
      <w:shd w:val="clear" w:color="auto" w:fill="FFFFFF"/>
      <w:spacing w:line="300" w:lineRule="exact"/>
      <w:jc w:val="center"/>
    </w:pPr>
    <w:rPr>
      <w:color w:val="000000"/>
      <w:spacing w:val="-1"/>
      <w:sz w:val="24"/>
      <w:szCs w:val="24"/>
    </w:rPr>
  </w:style>
  <w:style w:type="paragraph" w:styleId="a0">
    <w:name w:val="Body Text"/>
    <w:basedOn w:val="a"/>
    <w:link w:val="ad"/>
    <w:unhideWhenUsed/>
    <w:rsid w:val="009A58F7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9A58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0E6549"/>
    <w:rPr>
      <w:rFonts w:ascii="Liberation Serif" w:eastAsia="NSimSun" w:hAnsi="Liberation Serif" w:cs="Arial Unicode MS"/>
      <w:b/>
      <w:bCs/>
      <w:kern w:val="2"/>
      <w:sz w:val="36"/>
      <w:szCs w:val="36"/>
      <w:lang w:eastAsia="zh-CN" w:bidi="hi-IN"/>
    </w:rPr>
  </w:style>
  <w:style w:type="character" w:customStyle="1" w:styleId="13">
    <w:name w:val="Строгий1"/>
    <w:rsid w:val="000E6549"/>
    <w:rPr>
      <w:b/>
      <w:bCs/>
    </w:rPr>
  </w:style>
  <w:style w:type="character" w:styleId="ae">
    <w:name w:val="Emphasis"/>
    <w:qFormat/>
    <w:rsid w:val="000E6549"/>
    <w:rPr>
      <w:i/>
      <w:iCs/>
    </w:rPr>
  </w:style>
  <w:style w:type="paragraph" w:customStyle="1" w:styleId="14">
    <w:name w:val="Обычный (веб)1"/>
    <w:basedOn w:val="a"/>
    <w:rsid w:val="000E6549"/>
    <w:pPr>
      <w:suppressAutoHyphens/>
      <w:spacing w:before="280" w:after="280"/>
    </w:pPr>
    <w:rPr>
      <w:kern w:val="2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9A58F7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NSimSun" w:hAnsi="Liberation Serif" w:cs="Arial Unicode MS"/>
      <w:b/>
      <w:bCs/>
      <w:kern w:val="2"/>
      <w:sz w:val="48"/>
      <w:szCs w:val="48"/>
      <w:lang w:eastAsia="zh-CN" w:bidi="hi-IN"/>
    </w:rPr>
  </w:style>
  <w:style w:type="paragraph" w:styleId="2">
    <w:name w:val="heading 2"/>
    <w:basedOn w:val="a"/>
    <w:next w:val="a0"/>
    <w:link w:val="20"/>
    <w:qFormat/>
    <w:rsid w:val="000E6549"/>
    <w:pPr>
      <w:keepNext/>
      <w:tabs>
        <w:tab w:val="num" w:pos="0"/>
      </w:tabs>
      <w:suppressAutoHyphens/>
      <w:spacing w:before="200" w:after="120"/>
      <w:outlineLvl w:val="1"/>
    </w:pPr>
    <w:rPr>
      <w:rFonts w:ascii="Liberation Serif" w:eastAsia="NSimSun" w:hAnsi="Liberation Serif" w:cs="Arial Unicode MS"/>
      <w:b/>
      <w:bCs/>
      <w:kern w:val="2"/>
      <w:sz w:val="36"/>
      <w:szCs w:val="36"/>
      <w:lang w:eastAsia="zh-CN" w:bidi="hi-IN"/>
    </w:rPr>
  </w:style>
  <w:style w:type="paragraph" w:styleId="3">
    <w:name w:val="heading 3"/>
    <w:basedOn w:val="a"/>
    <w:next w:val="a"/>
    <w:link w:val="30"/>
    <w:qFormat/>
    <w:rsid w:val="001137D9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137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11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rsid w:val="001137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1137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1"/>
    <w:rsid w:val="001137D9"/>
  </w:style>
  <w:style w:type="character" w:customStyle="1" w:styleId="a7">
    <w:name w:val="Основной текст_"/>
    <w:basedOn w:val="a1"/>
    <w:link w:val="21"/>
    <w:rsid w:val="00A0393A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1">
    <w:name w:val="Основной текст2"/>
    <w:basedOn w:val="a"/>
    <w:link w:val="a7"/>
    <w:rsid w:val="00A0393A"/>
    <w:pPr>
      <w:widowControl w:val="0"/>
      <w:spacing w:before="180" w:after="420" w:line="0" w:lineRule="atLeast"/>
      <w:ind w:hanging="1900"/>
      <w:jc w:val="center"/>
    </w:pPr>
    <w:rPr>
      <w:spacing w:val="2"/>
      <w:sz w:val="25"/>
      <w:szCs w:val="25"/>
      <w:lang w:eastAsia="en-US"/>
    </w:rPr>
  </w:style>
  <w:style w:type="character" w:customStyle="1" w:styleId="12">
    <w:name w:val="Основной текст1"/>
    <w:basedOn w:val="a7"/>
    <w:rsid w:val="00A0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a8">
    <w:name w:val="Колонтитул_"/>
    <w:basedOn w:val="a1"/>
    <w:link w:val="a9"/>
    <w:rsid w:val="00504D8F"/>
    <w:rPr>
      <w:rFonts w:ascii="Times New Roman" w:eastAsia="Times New Roman" w:hAnsi="Times New Roman" w:cs="Times New Roman"/>
      <w:sz w:val="21"/>
      <w:szCs w:val="21"/>
    </w:rPr>
  </w:style>
  <w:style w:type="paragraph" w:customStyle="1" w:styleId="a9">
    <w:name w:val="Колонтитул"/>
    <w:basedOn w:val="a"/>
    <w:link w:val="a8"/>
    <w:rsid w:val="00504D8F"/>
    <w:pPr>
      <w:widowControl w:val="0"/>
      <w:spacing w:line="0" w:lineRule="atLeast"/>
    </w:pPr>
    <w:rPr>
      <w:sz w:val="21"/>
      <w:szCs w:val="21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04D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0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9A58F7"/>
    <w:rPr>
      <w:rFonts w:ascii="Liberation Serif" w:eastAsia="NSimSun" w:hAnsi="Liberation Serif" w:cs="Arial Unicode MS"/>
      <w:b/>
      <w:bCs/>
      <w:kern w:val="2"/>
      <w:sz w:val="48"/>
      <w:szCs w:val="48"/>
      <w:lang w:eastAsia="zh-CN" w:bidi="hi-IN"/>
    </w:rPr>
  </w:style>
  <w:style w:type="character" w:styleId="ac">
    <w:name w:val="Hyperlink"/>
    <w:basedOn w:val="a1"/>
    <w:rsid w:val="009A58F7"/>
    <w:rPr>
      <w:color w:val="0066CC"/>
      <w:u w:val="single"/>
    </w:rPr>
  </w:style>
  <w:style w:type="character" w:customStyle="1" w:styleId="0pt">
    <w:name w:val="Основной текст + Полужирный;Интервал 0 pt"/>
    <w:basedOn w:val="a7"/>
    <w:rsid w:val="009A58F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7"/>
    <w:rsid w:val="009A58F7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11pt0pt">
    <w:name w:val="Основной текст (3) + 11 pt;Интервал 0 pt"/>
    <w:basedOn w:val="a1"/>
    <w:rsid w:val="009A5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"/>
    <w:basedOn w:val="a1"/>
    <w:rsid w:val="009A5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single"/>
      <w:lang w:val="en-US"/>
    </w:rPr>
  </w:style>
  <w:style w:type="character" w:customStyle="1" w:styleId="22">
    <w:name w:val="Основной текст (2)"/>
    <w:basedOn w:val="a1"/>
    <w:rsid w:val="009A58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single"/>
      <w:lang w:val="ru-RU"/>
    </w:rPr>
  </w:style>
  <w:style w:type="paragraph" w:customStyle="1" w:styleId="4">
    <w:name w:val="Основной текст4"/>
    <w:basedOn w:val="a"/>
    <w:rsid w:val="009A58F7"/>
    <w:pPr>
      <w:widowControl w:val="0"/>
      <w:shd w:val="clear" w:color="auto" w:fill="FFFFFF"/>
      <w:spacing w:line="300" w:lineRule="exact"/>
      <w:jc w:val="center"/>
    </w:pPr>
    <w:rPr>
      <w:color w:val="000000"/>
      <w:spacing w:val="-1"/>
      <w:sz w:val="24"/>
      <w:szCs w:val="24"/>
    </w:rPr>
  </w:style>
  <w:style w:type="paragraph" w:styleId="a0">
    <w:name w:val="Body Text"/>
    <w:basedOn w:val="a"/>
    <w:link w:val="ad"/>
    <w:unhideWhenUsed/>
    <w:rsid w:val="009A58F7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9A58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0E6549"/>
    <w:rPr>
      <w:rFonts w:ascii="Liberation Serif" w:eastAsia="NSimSun" w:hAnsi="Liberation Serif" w:cs="Arial Unicode MS"/>
      <w:b/>
      <w:bCs/>
      <w:kern w:val="2"/>
      <w:sz w:val="36"/>
      <w:szCs w:val="36"/>
      <w:lang w:eastAsia="zh-CN" w:bidi="hi-IN"/>
    </w:rPr>
  </w:style>
  <w:style w:type="character" w:customStyle="1" w:styleId="13">
    <w:name w:val="Строгий1"/>
    <w:rsid w:val="000E6549"/>
    <w:rPr>
      <w:b/>
      <w:bCs/>
    </w:rPr>
  </w:style>
  <w:style w:type="character" w:styleId="ae">
    <w:name w:val="Emphasis"/>
    <w:qFormat/>
    <w:rsid w:val="000E6549"/>
    <w:rPr>
      <w:i/>
      <w:iCs/>
    </w:rPr>
  </w:style>
  <w:style w:type="paragraph" w:customStyle="1" w:styleId="14">
    <w:name w:val="Обычный (веб)1"/>
    <w:basedOn w:val="a"/>
    <w:rsid w:val="000E6549"/>
    <w:pPr>
      <w:suppressAutoHyphens/>
      <w:spacing w:before="280" w:after="280"/>
    </w:pPr>
    <w:rPr>
      <w:kern w:val="2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jine0d.xn--p1ai/konkursy/promysly-rodnogo-kraya?utm_source=PressReliz&amp;utm_medium=MinisterstvaObrazovaniya&amp;utm_term=Promysly&amp;utm_campaign=Fevral2021-Kray" TargetMode="External"/><Relationship Id="rId13" Type="http://schemas.openxmlformats.org/officeDocument/2006/relationships/hyperlink" Target="https://xn--80ajjine0d.xn--p1ai/?utm_source=PressReliz&amp;utm_medium=MinisterstvaObrazovaniya&amp;utm_campaign=Fevral2021-Kray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xn--80ajjine0d.xn--p1ai/konkursy/priroda-rodnogo-kraya?utm_source=PressReliz&amp;utm_medium=MinisterstvaObrazovaniya&amp;utm_term=PrirodaKraya&amp;utm_campaign=Fevral2021-Kray" TargetMode="External"/><Relationship Id="rId12" Type="http://schemas.openxmlformats.org/officeDocument/2006/relationships/hyperlink" Target="https://xn--80ajjine0d.xn--p1ai/?utm_source=PressReliz&amp;utm_medium=MinisterstvaObrazovaniya&amp;utm_campaign=Fevral2021-Kra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80ajjine0d.xn--p1ai/konkursy/vserossiyskiy-tvorcheskiy-konkurs-peyzazhi-rodiny?utm_source=PressReliz&amp;utm_medium=MinisterstvaObrazovaniya&amp;utm_term=Peyzazhi_Rodiny&amp;utm_campaign=Fevral2021-Kray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xn--80ajjine0d.xn--p1ai/konkursy/lyublyu-tebya-moy-kray-rodnoy?utm_source=PressReliz&amp;utm_medium=MinisterstvaObrazovaniya&amp;utm_term=Lyublyu_tebya_rodnoy_moy_kray&amp;utm_campaign=Fevral2021-Kray" TargetMode="External"/><Relationship Id="rId15" Type="http://schemas.openxmlformats.org/officeDocument/2006/relationships/hyperlink" Target="https://xn--80ajjine0d.xn--p1ai/distancionnye-konkursy-o-rodnom-krae?utm_source=PressReliz&amp;utm_medium=MinisterstvaObrazovaniya&amp;utm_term=Listovka&amp;utm_campaign=Fevral2021-Kray" TargetMode="External"/><Relationship Id="rId10" Type="http://schemas.openxmlformats.org/officeDocument/2006/relationships/hyperlink" Target="https://&#1086;&#1094;&#1077;&#1085;&#1080;&#1082;&#1072;.&#1088;&#1092;/distancionnye-konkursy-o-rodnom-krae?utm_source=PressReliz&amp;utm_medium=MinisterstvaObrazovaniya&amp;utm_term=Listovka&amp;utm_campaign=Fevral2021-Kr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jine0d.xn--p1ai/konkursy/skazki-rodnogo-kraya?utm_source=PressReliz&amp;utm_medium=MinisterstvaObrazovaniya&amp;utm_term=Skazki&amp;utm_campaign=Fevral2021-Kray" TargetMode="External"/><Relationship Id="rId14" Type="http://schemas.openxmlformats.org/officeDocument/2006/relationships/hyperlink" Target="mailto:admin@oc-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Кулемин А. Владимир</dc:creator>
  <cp:lastModifiedBy>Шуянцева Юлия Владимировна</cp:lastModifiedBy>
  <cp:revision>26</cp:revision>
  <cp:lastPrinted>2021-02-07T08:45:00Z</cp:lastPrinted>
  <dcterms:created xsi:type="dcterms:W3CDTF">2020-05-07T06:46:00Z</dcterms:created>
  <dcterms:modified xsi:type="dcterms:W3CDTF">2021-02-10T06:28:00Z</dcterms:modified>
</cp:coreProperties>
</file>